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D0" w:rsidRDefault="00662ED0" w:rsidP="00E05A43">
      <w:pPr>
        <w:framePr w:w="6898" w:h="1651" w:hRule="exact" w:hSpace="141" w:wrap="around" w:vAnchor="text" w:hAnchor="page" w:x="3340" w:y="73"/>
        <w:jc w:val="center"/>
        <w:rPr>
          <w:b/>
          <w:sz w:val="24"/>
        </w:rPr>
      </w:pPr>
      <w:r>
        <w:rPr>
          <w:b/>
          <w:sz w:val="24"/>
        </w:rPr>
        <w:t>Gemeindeverband für Umweltschutz u. Abgabeneinhebung</w:t>
      </w:r>
    </w:p>
    <w:p w:rsidR="00662ED0" w:rsidRDefault="00662ED0" w:rsidP="00E05A43">
      <w:pPr>
        <w:framePr w:w="6898" w:h="1651" w:hRule="exact" w:hSpace="141" w:wrap="around" w:vAnchor="text" w:hAnchor="page" w:x="3340" w:y="73"/>
        <w:jc w:val="center"/>
        <w:rPr>
          <w:b/>
          <w:sz w:val="24"/>
        </w:rPr>
      </w:pPr>
      <w:r>
        <w:rPr>
          <w:b/>
          <w:sz w:val="24"/>
        </w:rPr>
        <w:t>im Bezirk Melk</w:t>
      </w:r>
    </w:p>
    <w:p w:rsidR="00662ED0" w:rsidRDefault="00662ED0" w:rsidP="00E05A43">
      <w:pPr>
        <w:framePr w:w="6898" w:h="1651" w:hRule="exact" w:hSpace="141" w:wrap="around" w:vAnchor="text" w:hAnchor="page" w:x="3340" w:y="73"/>
        <w:jc w:val="center"/>
        <w:rPr>
          <w:b/>
          <w:sz w:val="24"/>
        </w:rPr>
      </w:pPr>
      <w:r>
        <w:rPr>
          <w:b/>
          <w:sz w:val="24"/>
        </w:rPr>
        <w:t>Wieselburger Straße 2, 3240 Mank</w:t>
      </w:r>
      <w:r>
        <w:rPr>
          <w:b/>
          <w:sz w:val="24"/>
        </w:rPr>
        <w:br/>
      </w:r>
      <w:r>
        <w:rPr>
          <w:b/>
          <w:sz w:val="24"/>
        </w:rPr>
        <w:sym w:font="Wingdings" w:char="F028"/>
      </w:r>
      <w:r>
        <w:rPr>
          <w:b/>
          <w:sz w:val="24"/>
        </w:rPr>
        <w:t>: 02755/2610-21</w:t>
      </w:r>
      <w:r>
        <w:rPr>
          <w:b/>
          <w:sz w:val="24"/>
        </w:rPr>
        <w:tab/>
        <w:t xml:space="preserve">             </w:t>
      </w:r>
      <w:r>
        <w:rPr>
          <w:b/>
          <w:sz w:val="24"/>
        </w:rPr>
        <w:tab/>
      </w:r>
      <w:r>
        <w:rPr>
          <w:b/>
          <w:sz w:val="24"/>
        </w:rPr>
        <w:tab/>
        <w:t>Fax: 02755/2086</w:t>
      </w:r>
    </w:p>
    <w:p w:rsidR="00662ED0" w:rsidRDefault="00662ED0" w:rsidP="00E05A43">
      <w:pPr>
        <w:framePr w:w="6898" w:h="1651" w:hRule="exact" w:hSpace="141" w:wrap="around" w:vAnchor="text" w:hAnchor="page" w:x="3340" w:y="73"/>
        <w:jc w:val="center"/>
      </w:pPr>
      <w:proofErr w:type="spellStart"/>
      <w:r>
        <w:t>e-mail</w:t>
      </w:r>
      <w:proofErr w:type="spellEnd"/>
      <w:r>
        <w:t xml:space="preserve">: </w:t>
      </w:r>
      <w:r w:rsidR="00927780">
        <w:t>gemeindeverband</w:t>
      </w:r>
      <w:r>
        <w:t>@</w:t>
      </w:r>
      <w:r w:rsidR="00927780">
        <w:t>gvumelk.at</w:t>
      </w:r>
    </w:p>
    <w:p w:rsidR="00662ED0" w:rsidRDefault="00E05A4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65pt;margin-top:0;width:93.6pt;height:80.35pt;z-index:251657728" o:allowincell="f">
            <v:imagedata r:id="rId4" o:title=""/>
            <w10:wrap type="topAndBottom"/>
          </v:shape>
          <o:OLEObject Type="Embed" ProgID="CorelPhotoPaint.Image.7" ShapeID="_x0000_s1026" DrawAspect="Content" ObjectID="_1708773280" r:id="rId5">
            <o:FieldCodes>\s</o:FieldCodes>
          </o:OLEObject>
        </w:object>
      </w:r>
    </w:p>
    <w:p w:rsidR="00662ED0" w:rsidRDefault="00662ED0"/>
    <w:p w:rsidR="00E66E18" w:rsidRPr="00E66E18" w:rsidRDefault="00E66E18" w:rsidP="00E66E18">
      <w:pPr>
        <w:keepNext/>
        <w:widowControl w:val="0"/>
        <w:tabs>
          <w:tab w:val="left" w:pos="993"/>
          <w:tab w:val="decimal" w:pos="5954"/>
          <w:tab w:val="decimal" w:pos="8222"/>
        </w:tabs>
        <w:snapToGrid w:val="0"/>
        <w:jc w:val="center"/>
        <w:outlineLvl w:val="2"/>
        <w:rPr>
          <w:rFonts w:ascii="Arial" w:hAnsi="Arial" w:cs="Arial"/>
          <w:b/>
          <w:spacing w:val="20"/>
          <w:sz w:val="36"/>
        </w:rPr>
      </w:pPr>
      <w:r w:rsidRPr="00E66E18">
        <w:rPr>
          <w:rFonts w:ascii="Arial" w:hAnsi="Arial" w:cs="Arial"/>
          <w:b/>
          <w:spacing w:val="20"/>
          <w:sz w:val="36"/>
        </w:rPr>
        <w:t>Teilnahme</w:t>
      </w:r>
      <w:bookmarkStart w:id="0" w:name="_GoBack"/>
      <w:bookmarkEnd w:id="0"/>
    </w:p>
    <w:p w:rsidR="00E66E18" w:rsidRPr="00E66E18" w:rsidRDefault="00E66E18" w:rsidP="00E66E18">
      <w:pPr>
        <w:keepNext/>
        <w:widowControl w:val="0"/>
        <w:tabs>
          <w:tab w:val="left" w:pos="993"/>
          <w:tab w:val="decimal" w:pos="5954"/>
          <w:tab w:val="decimal" w:pos="8222"/>
        </w:tabs>
        <w:snapToGrid w:val="0"/>
        <w:jc w:val="center"/>
        <w:outlineLvl w:val="2"/>
        <w:rPr>
          <w:rFonts w:ascii="Arial" w:hAnsi="Arial" w:cs="Arial"/>
          <w:b/>
          <w:spacing w:val="20"/>
          <w:sz w:val="24"/>
        </w:rPr>
      </w:pPr>
      <w:r w:rsidRPr="00E66E18">
        <w:rPr>
          <w:rFonts w:ascii="Arial" w:hAnsi="Arial" w:cs="Arial"/>
          <w:b/>
          <w:spacing w:val="20"/>
          <w:sz w:val="24"/>
        </w:rPr>
        <w:t>(verbindlich)</w:t>
      </w:r>
    </w:p>
    <w:p w:rsidR="00E66E18" w:rsidRPr="00E66E18" w:rsidRDefault="00E66E18" w:rsidP="00E66E18">
      <w:pPr>
        <w:keepNext/>
        <w:widowControl w:val="0"/>
        <w:tabs>
          <w:tab w:val="left" w:pos="993"/>
          <w:tab w:val="decimal" w:pos="5954"/>
          <w:tab w:val="decimal" w:pos="8222"/>
        </w:tabs>
        <w:snapToGrid w:val="0"/>
        <w:jc w:val="center"/>
        <w:outlineLvl w:val="2"/>
        <w:rPr>
          <w:rFonts w:ascii="Arial" w:hAnsi="Arial" w:cs="Arial"/>
          <w:b/>
          <w:spacing w:val="20"/>
          <w:sz w:val="36"/>
        </w:rPr>
      </w:pPr>
      <w:r w:rsidRPr="00E66E18">
        <w:rPr>
          <w:rFonts w:ascii="Arial" w:hAnsi="Arial" w:cs="Arial"/>
          <w:b/>
          <w:spacing w:val="20"/>
          <w:sz w:val="36"/>
        </w:rPr>
        <w:t xml:space="preserve">Rückmeldung an </w:t>
      </w:r>
      <w:r>
        <w:rPr>
          <w:rFonts w:ascii="Arial" w:hAnsi="Arial" w:cs="Arial"/>
          <w:b/>
          <w:spacing w:val="20"/>
          <w:sz w:val="36"/>
        </w:rPr>
        <w:t>GVU Melk</w:t>
      </w:r>
    </w:p>
    <w:p w:rsidR="00E66E18" w:rsidRPr="00E66E18" w:rsidRDefault="001A3861" w:rsidP="00E66E18">
      <w:pPr>
        <w:spacing w:before="240" w:after="60"/>
        <w:jc w:val="center"/>
        <w:outlineLvl w:val="6"/>
        <w:rPr>
          <w:rFonts w:cs="Arial"/>
          <w:b/>
          <w:sz w:val="36"/>
          <w:szCs w:val="24"/>
        </w:rPr>
      </w:pPr>
      <w:r>
        <w:rPr>
          <w:rFonts w:cs="Arial"/>
          <w:b/>
          <w:sz w:val="36"/>
          <w:szCs w:val="24"/>
        </w:rPr>
        <w:t xml:space="preserve">Lesung Thomas </w:t>
      </w:r>
      <w:proofErr w:type="spellStart"/>
      <w:r>
        <w:rPr>
          <w:rFonts w:cs="Arial"/>
          <w:b/>
          <w:sz w:val="36"/>
          <w:szCs w:val="24"/>
        </w:rPr>
        <w:t>Sautner</w:t>
      </w:r>
      <w:proofErr w:type="spellEnd"/>
    </w:p>
    <w:p w:rsidR="00E66E18" w:rsidRPr="00E66E18" w:rsidRDefault="00E66E18" w:rsidP="00E66E18">
      <w:pPr>
        <w:spacing w:before="240" w:after="60"/>
        <w:jc w:val="center"/>
        <w:outlineLvl w:val="6"/>
        <w:rPr>
          <w:rFonts w:cs="Arial"/>
          <w:sz w:val="36"/>
          <w:szCs w:val="24"/>
        </w:rPr>
      </w:pPr>
      <w:r w:rsidRPr="00E66E18">
        <w:rPr>
          <w:rFonts w:cs="Arial"/>
          <w:sz w:val="36"/>
          <w:szCs w:val="24"/>
        </w:rPr>
        <w:t xml:space="preserve">am </w:t>
      </w:r>
      <w:r w:rsidR="001A3861">
        <w:rPr>
          <w:rFonts w:cs="Arial"/>
          <w:b/>
          <w:sz w:val="36"/>
          <w:szCs w:val="24"/>
        </w:rPr>
        <w:t>18. Mai</w:t>
      </w:r>
      <w:r>
        <w:rPr>
          <w:rFonts w:cs="Arial"/>
          <w:b/>
          <w:sz w:val="36"/>
          <w:szCs w:val="24"/>
        </w:rPr>
        <w:t xml:space="preserve"> 202</w:t>
      </w:r>
      <w:r w:rsidR="001A3861">
        <w:rPr>
          <w:rFonts w:cs="Arial"/>
          <w:b/>
          <w:sz w:val="36"/>
          <w:szCs w:val="24"/>
        </w:rPr>
        <w:t>2</w:t>
      </w:r>
      <w:r>
        <w:rPr>
          <w:rFonts w:cs="Arial"/>
          <w:b/>
          <w:sz w:val="36"/>
          <w:szCs w:val="24"/>
        </w:rPr>
        <w:t xml:space="preserve"> 15:00 Uhr Schallaburg</w:t>
      </w:r>
    </w:p>
    <w:p w:rsidR="00E66E18" w:rsidRPr="00E66E18" w:rsidRDefault="00E66E18" w:rsidP="00E66E18">
      <w:pPr>
        <w:rPr>
          <w:rFonts w:ascii="Arial" w:hAnsi="Arial" w:cs="Arial"/>
          <w:sz w:val="22"/>
        </w:rPr>
      </w:pPr>
    </w:p>
    <w:p w:rsidR="00E66E18" w:rsidRPr="00E66E18" w:rsidRDefault="00E66E18" w:rsidP="00E66E18">
      <w:pPr>
        <w:keepNext/>
        <w:jc w:val="center"/>
        <w:outlineLvl w:val="1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Fax: 02755-2086</w:t>
      </w:r>
      <w:r w:rsidRPr="00E66E18">
        <w:rPr>
          <w:rFonts w:ascii="Arial" w:hAnsi="Arial" w:cs="Arial"/>
          <w:b/>
          <w:sz w:val="28"/>
        </w:rPr>
        <w:t xml:space="preserve"> oder per </w:t>
      </w:r>
      <w:proofErr w:type="spellStart"/>
      <w:r w:rsidRPr="00E66E18">
        <w:rPr>
          <w:rFonts w:ascii="Arial" w:hAnsi="Arial" w:cs="Arial"/>
          <w:b/>
          <w:sz w:val="28"/>
        </w:rPr>
        <w:t>e</w:t>
      </w:r>
      <w:r>
        <w:rPr>
          <w:rFonts w:ascii="Arial" w:hAnsi="Arial" w:cs="Arial"/>
          <w:b/>
          <w:sz w:val="28"/>
        </w:rPr>
        <w:t>-mail</w:t>
      </w:r>
      <w:proofErr w:type="spellEnd"/>
      <w:r>
        <w:rPr>
          <w:rFonts w:ascii="Arial" w:hAnsi="Arial" w:cs="Arial"/>
          <w:b/>
          <w:sz w:val="28"/>
        </w:rPr>
        <w:t>: gemeindeverband@gvumelk.at</w:t>
      </w:r>
    </w:p>
    <w:p w:rsidR="00E66E18" w:rsidRPr="00E66E18" w:rsidRDefault="00E66E18" w:rsidP="00E66E18">
      <w:pPr>
        <w:widowControl w:val="0"/>
        <w:tabs>
          <w:tab w:val="left" w:pos="993"/>
          <w:tab w:val="decimal" w:pos="5954"/>
          <w:tab w:val="decimal" w:pos="8222"/>
        </w:tabs>
        <w:rPr>
          <w:rFonts w:ascii="Arial" w:hAnsi="Arial" w:cs="Arial"/>
          <w:snapToGrid w:val="0"/>
          <w:spacing w:val="20"/>
          <w:sz w:val="24"/>
        </w:rPr>
      </w:pPr>
    </w:p>
    <w:p w:rsidR="00E66E18" w:rsidRPr="00E66E18" w:rsidRDefault="00E66E18" w:rsidP="00E66E18">
      <w:pPr>
        <w:widowControl w:val="0"/>
        <w:tabs>
          <w:tab w:val="left" w:pos="993"/>
          <w:tab w:val="decimal" w:pos="5954"/>
          <w:tab w:val="decimal" w:pos="8222"/>
        </w:tabs>
        <w:jc w:val="center"/>
        <w:rPr>
          <w:rFonts w:ascii="Arial" w:hAnsi="Arial" w:cs="Arial"/>
          <w:b/>
          <w:bCs/>
          <w:snapToGrid w:val="0"/>
          <w:color w:val="FF0000"/>
          <w:sz w:val="32"/>
        </w:rPr>
      </w:pPr>
      <w:r w:rsidRPr="00E66E18">
        <w:rPr>
          <w:rFonts w:ascii="Arial" w:hAnsi="Arial" w:cs="Arial"/>
          <w:b/>
          <w:bCs/>
          <w:snapToGrid w:val="0"/>
          <w:color w:val="FF0000"/>
          <w:sz w:val="32"/>
        </w:rPr>
        <w:t>(Rückmeldung</w:t>
      </w:r>
      <w:r w:rsidR="00AD0EE2">
        <w:rPr>
          <w:rFonts w:ascii="Arial" w:hAnsi="Arial" w:cs="Arial"/>
          <w:b/>
          <w:bCs/>
          <w:snapToGrid w:val="0"/>
          <w:color w:val="FF0000"/>
          <w:sz w:val="32"/>
        </w:rPr>
        <w:t xml:space="preserve"> </w:t>
      </w:r>
      <w:r w:rsidR="00F83F09">
        <w:rPr>
          <w:rFonts w:ascii="Arial" w:hAnsi="Arial" w:cs="Arial"/>
          <w:b/>
          <w:bCs/>
          <w:snapToGrid w:val="0"/>
          <w:color w:val="FF0000"/>
          <w:sz w:val="32"/>
        </w:rPr>
        <w:t xml:space="preserve">bis spätestens </w:t>
      </w:r>
      <w:r w:rsidR="001A3861">
        <w:rPr>
          <w:rFonts w:ascii="Arial" w:hAnsi="Arial" w:cs="Arial"/>
          <w:b/>
          <w:bCs/>
          <w:snapToGrid w:val="0"/>
          <w:color w:val="FF0000"/>
          <w:sz w:val="32"/>
        </w:rPr>
        <w:t>13. Mai 2022</w:t>
      </w:r>
      <w:r w:rsidRPr="00E66E18">
        <w:rPr>
          <w:rFonts w:ascii="Arial" w:hAnsi="Arial" w:cs="Arial"/>
          <w:b/>
          <w:bCs/>
          <w:snapToGrid w:val="0"/>
          <w:color w:val="FF0000"/>
          <w:sz w:val="32"/>
        </w:rPr>
        <w:t>)</w:t>
      </w:r>
    </w:p>
    <w:p w:rsidR="00E66E18" w:rsidRPr="00E66E18" w:rsidRDefault="00E66E18" w:rsidP="00E66E18">
      <w:pPr>
        <w:widowControl w:val="0"/>
        <w:tabs>
          <w:tab w:val="left" w:pos="993"/>
          <w:tab w:val="decimal" w:pos="5954"/>
          <w:tab w:val="decimal" w:pos="8222"/>
        </w:tabs>
        <w:rPr>
          <w:rFonts w:ascii="Arial" w:hAnsi="Arial"/>
          <w:snapToGrid w:val="0"/>
          <w:sz w:val="28"/>
        </w:rPr>
      </w:pPr>
    </w:p>
    <w:p w:rsidR="00E66E18" w:rsidRPr="00E66E18" w:rsidRDefault="00E66E18" w:rsidP="00E66E18">
      <w:pPr>
        <w:widowControl w:val="0"/>
        <w:tabs>
          <w:tab w:val="left" w:pos="993"/>
          <w:tab w:val="decimal" w:pos="5954"/>
          <w:tab w:val="decimal" w:pos="8222"/>
        </w:tabs>
        <w:rPr>
          <w:rFonts w:ascii="Arial" w:hAnsi="Arial"/>
          <w:snapToGrid w:val="0"/>
          <w:sz w:val="28"/>
        </w:rPr>
      </w:pPr>
    </w:p>
    <w:p w:rsidR="00E66E18" w:rsidRPr="00F83F09" w:rsidRDefault="00E66E18" w:rsidP="00F83F09">
      <w:pPr>
        <w:widowControl w:val="0"/>
        <w:tabs>
          <w:tab w:val="left" w:pos="993"/>
          <w:tab w:val="decimal" w:pos="5954"/>
          <w:tab w:val="decimal" w:pos="8222"/>
        </w:tabs>
        <w:jc w:val="center"/>
        <w:rPr>
          <w:rFonts w:ascii="Arial" w:hAnsi="Arial"/>
          <w:b/>
          <w:snapToGrid w:val="0"/>
          <w:sz w:val="40"/>
        </w:rPr>
      </w:pPr>
      <w:r w:rsidRPr="00E66E18">
        <w:rPr>
          <w:rFonts w:ascii="Arial" w:hAnsi="Arial"/>
          <w:b/>
          <w:snapToGrid w:val="0"/>
          <w:sz w:val="40"/>
        </w:rPr>
        <w:t>0 ja                            0 nein</w:t>
      </w:r>
    </w:p>
    <w:p w:rsidR="00C844E6" w:rsidRDefault="00C844E6" w:rsidP="00C844E6">
      <w:pPr>
        <w:widowControl w:val="0"/>
        <w:tabs>
          <w:tab w:val="left" w:pos="1418"/>
          <w:tab w:val="decimal" w:pos="5954"/>
          <w:tab w:val="decimal" w:pos="8222"/>
        </w:tabs>
        <w:rPr>
          <w:rFonts w:ascii="Arial" w:hAnsi="Arial"/>
          <w:snapToGrid w:val="0"/>
          <w:sz w:val="28"/>
        </w:rPr>
      </w:pPr>
    </w:p>
    <w:p w:rsidR="00C844E6" w:rsidRPr="00E66E18" w:rsidRDefault="00C844E6" w:rsidP="00C844E6">
      <w:pPr>
        <w:widowControl w:val="0"/>
        <w:tabs>
          <w:tab w:val="left" w:pos="1418"/>
          <w:tab w:val="decimal" w:pos="5954"/>
          <w:tab w:val="decimal" w:pos="8222"/>
        </w:tabs>
        <w:rPr>
          <w:rFonts w:ascii="Arial" w:hAnsi="Arial"/>
          <w:snapToGrid w:val="0"/>
          <w:sz w:val="28"/>
        </w:rPr>
      </w:pPr>
    </w:p>
    <w:p w:rsidR="00C844E6" w:rsidRDefault="00E66E18" w:rsidP="00E66E18">
      <w:pPr>
        <w:keepNext/>
        <w:widowControl w:val="0"/>
        <w:tabs>
          <w:tab w:val="left" w:pos="2552"/>
          <w:tab w:val="decimal" w:pos="5954"/>
          <w:tab w:val="decimal" w:pos="8222"/>
        </w:tabs>
        <w:snapToGrid w:val="0"/>
        <w:outlineLvl w:val="3"/>
        <w:rPr>
          <w:b/>
          <w:sz w:val="28"/>
          <w:u w:val="single"/>
        </w:rPr>
      </w:pPr>
      <w:r w:rsidRPr="00E66E18">
        <w:rPr>
          <w:b/>
          <w:sz w:val="28"/>
          <w:u w:val="single"/>
        </w:rPr>
        <w:t>Teilnehmer</w:t>
      </w:r>
    </w:p>
    <w:p w:rsidR="00C844E6" w:rsidRDefault="00C844E6" w:rsidP="00E66E18">
      <w:pPr>
        <w:keepNext/>
        <w:widowControl w:val="0"/>
        <w:tabs>
          <w:tab w:val="left" w:pos="2552"/>
          <w:tab w:val="decimal" w:pos="5954"/>
          <w:tab w:val="decimal" w:pos="8222"/>
        </w:tabs>
        <w:snapToGrid w:val="0"/>
        <w:outlineLvl w:val="3"/>
        <w:rPr>
          <w:b/>
          <w:sz w:val="28"/>
          <w:u w:val="single"/>
        </w:rPr>
      </w:pPr>
    </w:p>
    <w:p w:rsidR="00A1078C" w:rsidRDefault="00A1078C" w:rsidP="00E66E18">
      <w:pPr>
        <w:keepNext/>
        <w:widowControl w:val="0"/>
        <w:tabs>
          <w:tab w:val="left" w:pos="2552"/>
          <w:tab w:val="decimal" w:pos="5954"/>
          <w:tab w:val="decimal" w:pos="8222"/>
        </w:tabs>
        <w:snapToGrid w:val="0"/>
        <w:outlineLvl w:val="3"/>
        <w:rPr>
          <w:b/>
          <w:sz w:val="28"/>
          <w:u w:val="single"/>
        </w:rPr>
      </w:pPr>
    </w:p>
    <w:p w:rsidR="00C844E6" w:rsidRDefault="00C844E6" w:rsidP="00E66E18">
      <w:pPr>
        <w:keepNext/>
        <w:widowControl w:val="0"/>
        <w:tabs>
          <w:tab w:val="left" w:pos="2552"/>
          <w:tab w:val="decimal" w:pos="5954"/>
          <w:tab w:val="decimal" w:pos="8222"/>
        </w:tabs>
        <w:snapToGrid w:val="0"/>
        <w:outlineLvl w:val="3"/>
        <w:rPr>
          <w:sz w:val="28"/>
        </w:rPr>
      </w:pPr>
      <w:r>
        <w:rPr>
          <w:sz w:val="28"/>
        </w:rPr>
        <w:t>…</w:t>
      </w:r>
      <w:r w:rsidR="00E66E18">
        <w:rPr>
          <w:sz w:val="28"/>
        </w:rPr>
        <w:t>……………………………………………………………………</w:t>
      </w:r>
      <w:r>
        <w:rPr>
          <w:sz w:val="28"/>
        </w:rPr>
        <w:t>……………..</w:t>
      </w:r>
    </w:p>
    <w:p w:rsidR="00E66E18" w:rsidRDefault="00C844E6" w:rsidP="00E66E18">
      <w:pPr>
        <w:keepNext/>
        <w:widowControl w:val="0"/>
        <w:tabs>
          <w:tab w:val="left" w:pos="2552"/>
          <w:tab w:val="decimal" w:pos="5954"/>
          <w:tab w:val="decimal" w:pos="8222"/>
        </w:tabs>
        <w:snapToGrid w:val="0"/>
        <w:outlineLvl w:val="3"/>
        <w:rPr>
          <w:sz w:val="28"/>
        </w:rPr>
      </w:pPr>
      <w:r>
        <w:rPr>
          <w:sz w:val="28"/>
        </w:rPr>
        <w:t>Vorname</w:t>
      </w:r>
      <w:r>
        <w:rPr>
          <w:sz w:val="28"/>
        </w:rPr>
        <w:tab/>
      </w:r>
      <w:r w:rsidR="00E66E18">
        <w:rPr>
          <w:sz w:val="28"/>
        </w:rPr>
        <w:t xml:space="preserve">Zuname </w:t>
      </w:r>
      <w:r>
        <w:rPr>
          <w:sz w:val="28"/>
        </w:rPr>
        <w:tab/>
      </w:r>
      <w:r w:rsidR="00E66E18">
        <w:rPr>
          <w:sz w:val="28"/>
        </w:rPr>
        <w:t xml:space="preserve">                 </w:t>
      </w:r>
      <w:proofErr w:type="spellStart"/>
      <w:r w:rsidR="00E66E18">
        <w:rPr>
          <w:sz w:val="28"/>
        </w:rPr>
        <w:t>e-mail</w:t>
      </w:r>
      <w:proofErr w:type="spellEnd"/>
    </w:p>
    <w:p w:rsidR="00C844E6" w:rsidRDefault="00C844E6" w:rsidP="00E66E18">
      <w:pPr>
        <w:keepNext/>
        <w:widowControl w:val="0"/>
        <w:tabs>
          <w:tab w:val="left" w:pos="2552"/>
          <w:tab w:val="decimal" w:pos="5954"/>
          <w:tab w:val="decimal" w:pos="8222"/>
        </w:tabs>
        <w:snapToGrid w:val="0"/>
        <w:outlineLvl w:val="3"/>
        <w:rPr>
          <w:sz w:val="28"/>
        </w:rPr>
      </w:pPr>
    </w:p>
    <w:p w:rsidR="001A3861" w:rsidRDefault="001A3861" w:rsidP="00E66E18">
      <w:pPr>
        <w:keepNext/>
        <w:widowControl w:val="0"/>
        <w:tabs>
          <w:tab w:val="left" w:pos="2552"/>
          <w:tab w:val="decimal" w:pos="5954"/>
          <w:tab w:val="decimal" w:pos="8222"/>
        </w:tabs>
        <w:snapToGrid w:val="0"/>
        <w:outlineLvl w:val="3"/>
        <w:rPr>
          <w:sz w:val="28"/>
        </w:rPr>
      </w:pPr>
    </w:p>
    <w:p w:rsidR="00C844E6" w:rsidRDefault="00C844E6" w:rsidP="00C844E6">
      <w:pPr>
        <w:keepNext/>
        <w:widowControl w:val="0"/>
        <w:tabs>
          <w:tab w:val="left" w:pos="2552"/>
          <w:tab w:val="decimal" w:pos="5954"/>
          <w:tab w:val="decimal" w:pos="8222"/>
        </w:tabs>
        <w:snapToGrid w:val="0"/>
        <w:outlineLvl w:val="3"/>
        <w:rPr>
          <w:sz w:val="28"/>
        </w:rPr>
      </w:pPr>
      <w:r>
        <w:rPr>
          <w:sz w:val="28"/>
        </w:rPr>
        <w:t>……………………………………………………………………………………..</w:t>
      </w:r>
    </w:p>
    <w:p w:rsidR="00C844E6" w:rsidRDefault="00C844E6" w:rsidP="00C844E6">
      <w:pPr>
        <w:keepNext/>
        <w:widowControl w:val="0"/>
        <w:tabs>
          <w:tab w:val="left" w:pos="2552"/>
          <w:tab w:val="decimal" w:pos="5954"/>
          <w:tab w:val="decimal" w:pos="8222"/>
        </w:tabs>
        <w:snapToGrid w:val="0"/>
        <w:outlineLvl w:val="3"/>
        <w:rPr>
          <w:sz w:val="28"/>
        </w:rPr>
      </w:pPr>
      <w:r>
        <w:rPr>
          <w:sz w:val="28"/>
        </w:rPr>
        <w:t xml:space="preserve"> </w:t>
      </w:r>
      <w:r w:rsidR="001A3861">
        <w:rPr>
          <w:sz w:val="28"/>
        </w:rPr>
        <w:t>Adresse</w:t>
      </w:r>
      <w:r>
        <w:rPr>
          <w:sz w:val="28"/>
        </w:rPr>
        <w:tab/>
      </w:r>
      <w:r w:rsidR="001A3861">
        <w:rPr>
          <w:sz w:val="28"/>
        </w:rPr>
        <w:t xml:space="preserve">                                     </w:t>
      </w:r>
      <w:proofErr w:type="spellStart"/>
      <w:r w:rsidR="001A3861">
        <w:rPr>
          <w:sz w:val="28"/>
        </w:rPr>
        <w:t>Telnr</w:t>
      </w:r>
      <w:proofErr w:type="spellEnd"/>
      <w:r w:rsidR="001A3861">
        <w:rPr>
          <w:sz w:val="28"/>
        </w:rPr>
        <w:t>.</w:t>
      </w:r>
      <w:r>
        <w:rPr>
          <w:sz w:val="28"/>
        </w:rPr>
        <w:tab/>
        <w:t xml:space="preserve">                  </w:t>
      </w:r>
    </w:p>
    <w:p w:rsidR="00C844E6" w:rsidRDefault="00C844E6" w:rsidP="00E66E18">
      <w:pPr>
        <w:keepNext/>
        <w:widowControl w:val="0"/>
        <w:tabs>
          <w:tab w:val="left" w:pos="2552"/>
          <w:tab w:val="decimal" w:pos="5954"/>
          <w:tab w:val="decimal" w:pos="8222"/>
        </w:tabs>
        <w:snapToGrid w:val="0"/>
        <w:outlineLvl w:val="3"/>
        <w:rPr>
          <w:sz w:val="28"/>
        </w:rPr>
      </w:pPr>
    </w:p>
    <w:p w:rsidR="00C844E6" w:rsidRDefault="001A3861" w:rsidP="00E66E18">
      <w:pPr>
        <w:keepNext/>
        <w:widowControl w:val="0"/>
        <w:tabs>
          <w:tab w:val="left" w:pos="2552"/>
          <w:tab w:val="decimal" w:pos="5954"/>
          <w:tab w:val="decimal" w:pos="8222"/>
        </w:tabs>
        <w:snapToGrid w:val="0"/>
        <w:outlineLvl w:val="3"/>
        <w:rPr>
          <w:sz w:val="28"/>
        </w:rPr>
      </w:pPr>
      <w:r>
        <w:rPr>
          <w:sz w:val="28"/>
        </w:rPr>
        <w:t>Anzahl der Personen:</w:t>
      </w:r>
    </w:p>
    <w:p w:rsidR="00E66E18" w:rsidRDefault="00E66E18" w:rsidP="00C844E6">
      <w:pPr>
        <w:widowControl w:val="0"/>
        <w:tabs>
          <w:tab w:val="left" w:pos="1418"/>
          <w:tab w:val="decimal" w:pos="5954"/>
          <w:tab w:val="decimal" w:pos="8222"/>
        </w:tabs>
        <w:spacing w:line="360" w:lineRule="auto"/>
        <w:rPr>
          <w:rFonts w:ascii="Arial" w:hAnsi="Arial"/>
          <w:snapToGrid w:val="0"/>
          <w:sz w:val="28"/>
        </w:rPr>
      </w:pPr>
    </w:p>
    <w:p w:rsidR="00C844E6" w:rsidRDefault="00C844E6" w:rsidP="00C844E6">
      <w:pPr>
        <w:widowControl w:val="0"/>
        <w:tabs>
          <w:tab w:val="left" w:pos="1418"/>
          <w:tab w:val="decimal" w:pos="5954"/>
          <w:tab w:val="decimal" w:pos="8222"/>
        </w:tabs>
        <w:spacing w:line="360" w:lineRule="auto"/>
        <w:rPr>
          <w:rFonts w:ascii="Arial" w:hAnsi="Arial"/>
          <w:snapToGrid w:val="0"/>
          <w:sz w:val="28"/>
        </w:rPr>
      </w:pPr>
    </w:p>
    <w:p w:rsidR="00AD0EE2" w:rsidRPr="00E66E18" w:rsidRDefault="00AD0EE2" w:rsidP="00C844E6">
      <w:pPr>
        <w:widowControl w:val="0"/>
        <w:tabs>
          <w:tab w:val="left" w:pos="1418"/>
          <w:tab w:val="decimal" w:pos="5954"/>
          <w:tab w:val="decimal" w:pos="8222"/>
        </w:tabs>
        <w:spacing w:line="360" w:lineRule="auto"/>
        <w:rPr>
          <w:rFonts w:ascii="Arial" w:hAnsi="Arial"/>
          <w:snapToGrid w:val="0"/>
          <w:sz w:val="28"/>
        </w:rPr>
      </w:pPr>
    </w:p>
    <w:p w:rsidR="00E66E18" w:rsidRPr="00E66E18" w:rsidRDefault="00E66E18" w:rsidP="00E66E18">
      <w:pPr>
        <w:widowControl w:val="0"/>
        <w:tabs>
          <w:tab w:val="left" w:pos="993"/>
          <w:tab w:val="decimal" w:pos="5954"/>
          <w:tab w:val="decimal" w:pos="8222"/>
        </w:tabs>
        <w:rPr>
          <w:rFonts w:ascii="Arial" w:hAnsi="Arial"/>
          <w:snapToGrid w:val="0"/>
          <w:sz w:val="28"/>
        </w:rPr>
      </w:pPr>
      <w:r w:rsidRPr="00E66E18">
        <w:rPr>
          <w:rFonts w:ascii="Arial" w:hAnsi="Arial"/>
          <w:snapToGrid w:val="0"/>
          <w:sz w:val="28"/>
        </w:rPr>
        <w:t xml:space="preserve"> .....................................               ...................................................</w:t>
      </w:r>
    </w:p>
    <w:p w:rsidR="00E66E18" w:rsidRPr="00E66E18" w:rsidRDefault="00E66E18" w:rsidP="00E66E18">
      <w:pPr>
        <w:keepNext/>
        <w:widowControl w:val="0"/>
        <w:tabs>
          <w:tab w:val="left" w:pos="993"/>
          <w:tab w:val="decimal" w:pos="5954"/>
          <w:tab w:val="decimal" w:pos="8222"/>
        </w:tabs>
        <w:snapToGrid w:val="0"/>
        <w:outlineLvl w:val="3"/>
        <w:rPr>
          <w:sz w:val="28"/>
        </w:rPr>
      </w:pPr>
      <w:r w:rsidRPr="00E66E18">
        <w:rPr>
          <w:sz w:val="28"/>
        </w:rPr>
        <w:t xml:space="preserve">                    Datum                                              Unterschrift</w:t>
      </w:r>
    </w:p>
    <w:p w:rsidR="00662ED0" w:rsidRDefault="00662ED0"/>
    <w:sectPr w:rsidR="00662ED0">
      <w:pgSz w:w="11906" w:h="16838"/>
      <w:pgMar w:top="993" w:right="141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7D"/>
    <w:rsid w:val="001A3861"/>
    <w:rsid w:val="00662ED0"/>
    <w:rsid w:val="007A46F7"/>
    <w:rsid w:val="007F637D"/>
    <w:rsid w:val="0088687D"/>
    <w:rsid w:val="00927780"/>
    <w:rsid w:val="00A1078C"/>
    <w:rsid w:val="00AD0EE2"/>
    <w:rsid w:val="00AE2376"/>
    <w:rsid w:val="00C844E6"/>
    <w:rsid w:val="00E05A43"/>
    <w:rsid w:val="00E66E18"/>
    <w:rsid w:val="00F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2DF6B8-BFAB-4CBF-88AC-F6269A34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E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EE2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u\dolmon\Vorlagen\Logo-GV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Logo-GVU</Template>
  <TotalTime>0</TotalTime>
  <Pages>1</Pages>
  <Words>66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Gemeindeverband für Umweltschutz u. Abgabeneinhebung im Bezirk Melk</vt:lpstr>
    </vt:vector>
  </TitlesOfParts>
  <Company>gemdat NOE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Gemeindeverband für Umweltschutz u. Abgabeneinhebung im Bezirk Melk</dc:title>
  <dc:subject/>
  <dc:creator>Hubmann Alois</dc:creator>
  <cp:keywords/>
  <cp:lastModifiedBy>Hubmann Alois</cp:lastModifiedBy>
  <cp:revision>3</cp:revision>
  <cp:lastPrinted>2021-10-13T06:42:00Z</cp:lastPrinted>
  <dcterms:created xsi:type="dcterms:W3CDTF">2022-03-03T09:07:00Z</dcterms:created>
  <dcterms:modified xsi:type="dcterms:W3CDTF">2022-03-14T13:28:00Z</dcterms:modified>
</cp:coreProperties>
</file>